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56" w:rsidRPr="00D41656" w:rsidRDefault="00D41656" w:rsidP="00D41656">
      <w:pPr>
        <w:pStyle w:val="Nagwek1"/>
        <w:spacing w:line="276" w:lineRule="auto"/>
        <w:ind w:left="6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656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Klauzula</w:t>
      </w:r>
      <w:r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 xml:space="preserve"> </w:t>
      </w:r>
      <w:r w:rsidRPr="00D41656">
        <w:rPr>
          <w:rFonts w:ascii="Times New Roman" w:hAnsi="Times New Roman" w:cs="Times New Roman"/>
          <w:color w:val="000000" w:themeColor="text1"/>
          <w:spacing w:val="-160"/>
          <w:w w:val="90"/>
          <w:sz w:val="28"/>
          <w:szCs w:val="28"/>
        </w:rPr>
        <w:t xml:space="preserve"> </w:t>
      </w:r>
      <w:r w:rsidRPr="00D41656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obowiązku</w:t>
      </w:r>
      <w:r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 xml:space="preserve"> </w:t>
      </w:r>
      <w:r w:rsidRPr="00D41656">
        <w:rPr>
          <w:rFonts w:ascii="Times New Roman" w:hAnsi="Times New Roman" w:cs="Times New Roman"/>
          <w:color w:val="000000" w:themeColor="text1"/>
          <w:spacing w:val="-160"/>
          <w:w w:val="90"/>
          <w:sz w:val="28"/>
          <w:szCs w:val="28"/>
        </w:rPr>
        <w:t xml:space="preserve"> </w:t>
      </w:r>
      <w:r w:rsidRPr="00D41656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informacyjnego</w:t>
      </w:r>
      <w:r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 xml:space="preserve"> </w:t>
      </w:r>
      <w:r w:rsidRPr="00D4165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w procesie</w:t>
      </w:r>
      <w:r w:rsidR="00415B41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 xml:space="preserve"> </w:t>
      </w:r>
      <w:r w:rsidRPr="00D41656">
        <w:rPr>
          <w:rFonts w:ascii="Times New Roman" w:hAnsi="Times New Roman" w:cs="Times New Roman"/>
          <w:color w:val="000000" w:themeColor="text1"/>
          <w:spacing w:val="-194"/>
          <w:w w:val="95"/>
          <w:sz w:val="28"/>
          <w:szCs w:val="28"/>
        </w:rPr>
        <w:t xml:space="preserve"> </w:t>
      </w:r>
      <w:r w:rsidRPr="00D41656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rekrutacji</w:t>
      </w:r>
    </w:p>
    <w:p w:rsidR="00D41656" w:rsidRPr="00D41656" w:rsidRDefault="00D41656" w:rsidP="00D4165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656" w:rsidRDefault="00D41656" w:rsidP="00A9460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CV kandydatów nierozpatrzone w danym procesie rekrutacji są przechowywane </w:t>
      </w:r>
      <w:r w:rsidR="006D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 dnia 1 września następnego roku </w:t>
      </w:r>
      <w:r w:rsidR="000F6073">
        <w:rPr>
          <w:rFonts w:ascii="Times New Roman" w:hAnsi="Times New Roman" w:cs="Times New Roman"/>
          <w:color w:val="000000" w:themeColor="text1"/>
          <w:sz w:val="28"/>
          <w:szCs w:val="28"/>
        </w:rPr>
        <w:t>kalendarzowego</w:t>
      </w:r>
      <w:r w:rsidRPr="00D4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 potrzeby kolejnych procesów rekrutacji. Po tym okresie są usuwane,</w:t>
      </w:r>
      <w:r w:rsidRPr="00D416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94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a </w:t>
      </w:r>
      <w:r w:rsidRPr="00D41656">
        <w:rPr>
          <w:rFonts w:ascii="Times New Roman" w:hAnsi="Times New Roman" w:cs="Times New Roman"/>
          <w:color w:val="000000" w:themeColor="text1"/>
          <w:sz w:val="28"/>
          <w:szCs w:val="28"/>
        </w:rPr>
        <w:t>dane osobowe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656">
        <w:rPr>
          <w:rFonts w:ascii="Times New Roman" w:hAnsi="Times New Roman" w:cs="Times New Roman"/>
          <w:color w:val="000000" w:themeColor="text1"/>
          <w:sz w:val="28"/>
          <w:szCs w:val="28"/>
        </w:rPr>
        <w:t>kandydatów nie są przetwarzane w żadnym innym celu.</w:t>
      </w:r>
      <w:r w:rsidR="00A24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Rozpatrzeniu podlegają tylko poprawnie wypełnione aplikacje złożone  wraz z klauzulą (</w:t>
      </w:r>
      <w:r w:rsidR="00A94609" w:rsidRPr="00A94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zarówno CV jak i klauzula </w:t>
      </w:r>
      <w:r w:rsidR="00A24CD9" w:rsidRPr="00A94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opatrzone datą </w:t>
      </w:r>
      <w:r w:rsidR="00A94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  <w:r w:rsidR="00A24CD9" w:rsidRPr="00A94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 własnoręcznym podpisem)</w:t>
      </w:r>
      <w:r w:rsidR="00A24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złożone w sekretariacie szkoły osobiście lub za pośrednictwem poczty tradycyjnej.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Aplikacji nie odsyłamy. Kontaktujemy się jedynie z wybranymi osobami. Osoby zainteresowane udziałem w kolejnych i podobnych procesach rekrutacji prosimy </w:t>
      </w:r>
      <w:r w:rsidR="00A16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D41656">
        <w:rPr>
          <w:rFonts w:ascii="Times New Roman" w:hAnsi="Times New Roman" w:cs="Times New Roman"/>
          <w:color w:val="000000" w:themeColor="text1"/>
          <w:sz w:val="28"/>
          <w:szCs w:val="28"/>
        </w:rPr>
        <w:t>o zamieszczenie w swoim CV klauzuli o treści:</w:t>
      </w:r>
    </w:p>
    <w:p w:rsidR="00D41656" w:rsidRDefault="00D41656" w:rsidP="00D4165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656">
        <w:rPr>
          <w:rFonts w:ascii="Times New Roman" w:hAnsi="Times New Roman" w:cs="Times New Roman"/>
          <w:color w:val="000000" w:themeColor="text1"/>
          <w:sz w:val="28"/>
          <w:szCs w:val="28"/>
        </w:rPr>
        <w:t>Wyrażam zgodę na przetwarzan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 moich danych osobowych przez </w:t>
      </w:r>
      <w:r w:rsidRPr="00D4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Szkołę Podstawową nr </w:t>
      </w:r>
      <w:r w:rsidR="000F607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4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</w:t>
      </w:r>
      <w:r w:rsidR="000F6073">
        <w:rPr>
          <w:rFonts w:ascii="Times New Roman" w:hAnsi="Times New Roman" w:cs="Times New Roman"/>
          <w:color w:val="000000" w:themeColor="text1"/>
          <w:sz w:val="28"/>
          <w:szCs w:val="28"/>
        </w:rPr>
        <w:t>Kętach</w:t>
      </w:r>
      <w:r w:rsidRPr="00D4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ul. </w:t>
      </w:r>
      <w:r w:rsidR="000F6073">
        <w:rPr>
          <w:rFonts w:ascii="Times New Roman" w:hAnsi="Times New Roman" w:cs="Times New Roman"/>
          <w:color w:val="000000" w:themeColor="text1"/>
          <w:sz w:val="28"/>
          <w:szCs w:val="28"/>
        </w:rPr>
        <w:t>Sobieskiego 6</w:t>
      </w:r>
      <w:r w:rsidRPr="00D4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073">
        <w:rPr>
          <w:rFonts w:ascii="Times New Roman" w:hAnsi="Times New Roman" w:cs="Times New Roman"/>
          <w:color w:val="000000" w:themeColor="text1"/>
          <w:sz w:val="28"/>
          <w:szCs w:val="28"/>
        </w:rPr>
        <w:t>32-650 Kęty</w:t>
      </w:r>
      <w:r w:rsidRPr="00D4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zawartych </w:t>
      </w:r>
      <w:r w:rsidR="0017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D41656">
        <w:rPr>
          <w:rFonts w:ascii="Times New Roman" w:hAnsi="Times New Roman" w:cs="Times New Roman"/>
          <w:color w:val="000000" w:themeColor="text1"/>
          <w:sz w:val="28"/>
          <w:szCs w:val="28"/>
        </w:rPr>
        <w:t>w CV na potrzeby obecnego oraz przyszłych procesów rekrutacji. Zgodnie z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656">
        <w:rPr>
          <w:rFonts w:ascii="Times New Roman" w:hAnsi="Times New Roman" w:cs="Times New Roman"/>
          <w:color w:val="000000" w:themeColor="text1"/>
          <w:sz w:val="28"/>
          <w:szCs w:val="28"/>
        </w:rPr>
        <w:t>Ustawą z dnia 29 sierpnia 1997 r. o och</w:t>
      </w:r>
      <w:r w:rsidR="00170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ronie danych osobowych </w:t>
      </w:r>
      <w:r w:rsidRPr="00D41656">
        <w:rPr>
          <w:rFonts w:ascii="Times New Roman" w:hAnsi="Times New Roman" w:cs="Times New Roman"/>
          <w:color w:val="000000" w:themeColor="text1"/>
          <w:sz w:val="28"/>
          <w:szCs w:val="28"/>
        </w:rPr>
        <w:t>Dz. U. 2016 r.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656">
        <w:rPr>
          <w:rFonts w:ascii="Times New Roman" w:hAnsi="Times New Roman" w:cs="Times New Roman"/>
          <w:color w:val="000000" w:themeColor="text1"/>
          <w:sz w:val="28"/>
          <w:szCs w:val="28"/>
        </w:rPr>
        <w:t>poz. 922.</w:t>
      </w:r>
    </w:p>
    <w:p w:rsidR="00D41656" w:rsidRPr="00D41656" w:rsidRDefault="00D41656" w:rsidP="00D4165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656">
        <w:rPr>
          <w:rFonts w:ascii="Times New Roman" w:hAnsi="Times New Roman" w:cs="Times New Roman"/>
          <w:color w:val="000000" w:themeColor="text1"/>
          <w:sz w:val="28"/>
          <w:szCs w:val="28"/>
        </w:rPr>
        <w:t>Zgodnie z Ustawą z dnia 29 sierpnia 1997 r. o ochronie danych osobowych (Dz. U. 2016 r. poz. 922.) wyrażam zgodę na przetwarzanie moich danych</w:t>
      </w:r>
    </w:p>
    <w:p w:rsidR="00D41656" w:rsidRDefault="00D41656" w:rsidP="00D41656">
      <w:pPr>
        <w:spacing w:line="276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osobowych. Administratorem danych osobowych jest Szkoła Podstawowa nr </w:t>
      </w:r>
      <w:r w:rsidR="000F607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4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</w:t>
      </w:r>
      <w:r w:rsidR="000F6073">
        <w:rPr>
          <w:rFonts w:ascii="Times New Roman" w:hAnsi="Times New Roman" w:cs="Times New Roman"/>
          <w:color w:val="000000" w:themeColor="text1"/>
          <w:sz w:val="28"/>
          <w:szCs w:val="28"/>
        </w:rPr>
        <w:t>Kętach</w:t>
      </w:r>
      <w:r w:rsidRPr="00D4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ul. </w:t>
      </w:r>
      <w:r w:rsidR="000F6073">
        <w:rPr>
          <w:rFonts w:ascii="Times New Roman" w:hAnsi="Times New Roman" w:cs="Times New Roman"/>
          <w:color w:val="000000" w:themeColor="text1"/>
          <w:sz w:val="28"/>
          <w:szCs w:val="28"/>
        </w:rPr>
        <w:t>Sobieskiego 6</w:t>
      </w:r>
      <w:r w:rsidRPr="00D41656">
        <w:rPr>
          <w:rFonts w:ascii="Times New Roman" w:hAnsi="Times New Roman" w:cs="Times New Roman"/>
          <w:color w:val="000000" w:themeColor="text1"/>
          <w:sz w:val="28"/>
          <w:szCs w:val="28"/>
        </w:rPr>
        <w:t>. Przysługuje mi prawo wglądu do treści danych oraz ich uaktualniania czy sprostowania w razie stwierdzenia, że dane są niekompletne, nieaktualne lub nieprawdziwe.</w:t>
      </w:r>
      <w:r w:rsidR="00A87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Przysługuje mi również prawo do wycofania zgody na przetwarzanie danych osobowych.</w:t>
      </w:r>
      <w:r w:rsidRPr="00D41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Dane podaję dobrowolnie.</w:t>
      </w:r>
    </w:p>
    <w:p w:rsidR="00D41656" w:rsidRDefault="00D41656" w:rsidP="00D41656">
      <w:pPr>
        <w:spacing w:line="276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656" w:rsidRDefault="00D41656" w:rsidP="00D41656">
      <w:pPr>
        <w:spacing w:line="276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656" w:rsidRDefault="00D41656" w:rsidP="00D41656">
      <w:pPr>
        <w:spacing w:line="276" w:lineRule="auto"/>
        <w:ind w:left="283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……………………………………………..</w:t>
      </w:r>
    </w:p>
    <w:p w:rsidR="00D41656" w:rsidRDefault="00D41656" w:rsidP="00D41656">
      <w:pPr>
        <w:spacing w:line="276" w:lineRule="auto"/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podpis, data </w:t>
      </w:r>
    </w:p>
    <w:p w:rsidR="00D41656" w:rsidRDefault="00D41656" w:rsidP="00D4165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656" w:rsidRDefault="00D41656" w:rsidP="00D4165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D4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913"/>
    <w:multiLevelType w:val="hybridMultilevel"/>
    <w:tmpl w:val="60900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1377"/>
    <w:multiLevelType w:val="hybridMultilevel"/>
    <w:tmpl w:val="02C6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47B85"/>
    <w:multiLevelType w:val="hybridMultilevel"/>
    <w:tmpl w:val="CBC868F4"/>
    <w:lvl w:ilvl="0" w:tplc="E28A4B88">
      <w:numFmt w:val="bullet"/>
      <w:lvlText w:val="•"/>
      <w:lvlJc w:val="left"/>
      <w:pPr>
        <w:ind w:left="1071" w:hanging="480"/>
      </w:pPr>
      <w:rPr>
        <w:rFonts w:hint="default"/>
        <w:w w:val="100"/>
        <w:lang w:val="pl-PL" w:eastAsia="pl-PL" w:bidi="pl-PL"/>
      </w:rPr>
    </w:lvl>
    <w:lvl w:ilvl="1" w:tplc="212CD956">
      <w:numFmt w:val="bullet"/>
      <w:lvlText w:val="•"/>
      <w:lvlJc w:val="left"/>
      <w:pPr>
        <w:ind w:left="1585" w:hanging="660"/>
      </w:pPr>
      <w:rPr>
        <w:rFonts w:hint="default"/>
        <w:w w:val="100"/>
        <w:lang w:val="pl-PL" w:eastAsia="pl-PL" w:bidi="pl-PL"/>
      </w:rPr>
    </w:lvl>
    <w:lvl w:ilvl="2" w:tplc="7124E7DA">
      <w:numFmt w:val="bullet"/>
      <w:lvlText w:val="•"/>
      <w:lvlJc w:val="left"/>
      <w:pPr>
        <w:ind w:left="5985" w:hanging="660"/>
      </w:pPr>
      <w:rPr>
        <w:rFonts w:ascii="Arial" w:eastAsia="Arial" w:hAnsi="Arial" w:cs="Arial" w:hint="default"/>
        <w:color w:val="374B81"/>
        <w:w w:val="99"/>
        <w:sz w:val="44"/>
        <w:szCs w:val="44"/>
        <w:lang w:val="pl-PL" w:eastAsia="pl-PL" w:bidi="pl-PL"/>
      </w:rPr>
    </w:lvl>
    <w:lvl w:ilvl="3" w:tplc="1E2AAD1E">
      <w:numFmt w:val="bullet"/>
      <w:lvlText w:val="•"/>
      <w:lvlJc w:val="left"/>
      <w:pPr>
        <w:ind w:left="1980" w:hanging="660"/>
      </w:pPr>
      <w:rPr>
        <w:rFonts w:hint="default"/>
        <w:lang w:val="pl-PL" w:eastAsia="pl-PL" w:bidi="pl-PL"/>
      </w:rPr>
    </w:lvl>
    <w:lvl w:ilvl="4" w:tplc="D7F8CAB8">
      <w:numFmt w:val="bullet"/>
      <w:lvlText w:val="•"/>
      <w:lvlJc w:val="left"/>
      <w:pPr>
        <w:ind w:left="3260" w:hanging="660"/>
      </w:pPr>
      <w:rPr>
        <w:rFonts w:hint="default"/>
        <w:lang w:val="pl-PL" w:eastAsia="pl-PL" w:bidi="pl-PL"/>
      </w:rPr>
    </w:lvl>
    <w:lvl w:ilvl="5" w:tplc="88F0D5E8">
      <w:numFmt w:val="bullet"/>
      <w:lvlText w:val="•"/>
      <w:lvlJc w:val="left"/>
      <w:pPr>
        <w:ind w:left="3720" w:hanging="660"/>
      </w:pPr>
      <w:rPr>
        <w:rFonts w:hint="default"/>
        <w:lang w:val="pl-PL" w:eastAsia="pl-PL" w:bidi="pl-PL"/>
      </w:rPr>
    </w:lvl>
    <w:lvl w:ilvl="6" w:tplc="CB58AC3C">
      <w:numFmt w:val="bullet"/>
      <w:lvlText w:val="•"/>
      <w:lvlJc w:val="left"/>
      <w:pPr>
        <w:ind w:left="4620" w:hanging="660"/>
      </w:pPr>
      <w:rPr>
        <w:rFonts w:hint="default"/>
        <w:lang w:val="pl-PL" w:eastAsia="pl-PL" w:bidi="pl-PL"/>
      </w:rPr>
    </w:lvl>
    <w:lvl w:ilvl="7" w:tplc="EFD8EC3C">
      <w:numFmt w:val="bullet"/>
      <w:lvlText w:val="•"/>
      <w:lvlJc w:val="left"/>
      <w:pPr>
        <w:ind w:left="4880" w:hanging="660"/>
      </w:pPr>
      <w:rPr>
        <w:rFonts w:hint="default"/>
        <w:lang w:val="pl-PL" w:eastAsia="pl-PL" w:bidi="pl-PL"/>
      </w:rPr>
    </w:lvl>
    <w:lvl w:ilvl="8" w:tplc="3B38330C">
      <w:numFmt w:val="bullet"/>
      <w:lvlText w:val="•"/>
      <w:lvlJc w:val="left"/>
      <w:pPr>
        <w:ind w:left="5980" w:hanging="6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56"/>
    <w:rsid w:val="00033C94"/>
    <w:rsid w:val="000F6073"/>
    <w:rsid w:val="0017023B"/>
    <w:rsid w:val="00415B41"/>
    <w:rsid w:val="006D6040"/>
    <w:rsid w:val="00A16456"/>
    <w:rsid w:val="00A24CD9"/>
    <w:rsid w:val="00A870D1"/>
    <w:rsid w:val="00A94609"/>
    <w:rsid w:val="00C4615C"/>
    <w:rsid w:val="00D4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96F1"/>
  <w15:chartTrackingRefBased/>
  <w15:docId w15:val="{ACFF8C5A-39B6-469B-84F7-CA009F17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4165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D41656"/>
    <w:pPr>
      <w:spacing w:before="90" w:line="984" w:lineRule="exact"/>
      <w:ind w:left="2282"/>
      <w:outlineLvl w:val="0"/>
    </w:pPr>
    <w:rPr>
      <w:b/>
      <w:bCs/>
      <w:sz w:val="88"/>
      <w:szCs w:val="8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4615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4615C"/>
    <w:rPr>
      <w:rFonts w:asciiTheme="majorHAnsi" w:eastAsiaTheme="majorEastAsia" w:hAnsiTheme="majorHAnsi" w:cstheme="majorBidi"/>
      <w:b/>
      <w:sz w:val="24"/>
      <w:szCs w:val="20"/>
    </w:rPr>
  </w:style>
  <w:style w:type="paragraph" w:styleId="Akapitzlist">
    <w:name w:val="List Paragraph"/>
    <w:basedOn w:val="Normalny"/>
    <w:uiPriority w:val="1"/>
    <w:qFormat/>
    <w:rsid w:val="00D41656"/>
    <w:pPr>
      <w:spacing w:before="547"/>
      <w:ind w:left="1071" w:hanging="480"/>
    </w:pPr>
  </w:style>
  <w:style w:type="character" w:customStyle="1" w:styleId="Nagwek1Znak">
    <w:name w:val="Nagłówek 1 Znak"/>
    <w:basedOn w:val="Domylnaczcionkaakapitu"/>
    <w:link w:val="Nagwek1"/>
    <w:uiPriority w:val="1"/>
    <w:rsid w:val="00D41656"/>
    <w:rPr>
      <w:rFonts w:ascii="Verdana" w:eastAsia="Verdana" w:hAnsi="Verdana" w:cs="Verdana"/>
      <w:b/>
      <w:bCs/>
      <w:sz w:val="88"/>
      <w:szCs w:val="8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Paluch</dc:creator>
  <cp:keywords/>
  <dc:description/>
  <cp:lastModifiedBy>Jolanta Paluch</cp:lastModifiedBy>
  <cp:revision>4</cp:revision>
  <dcterms:created xsi:type="dcterms:W3CDTF">2018-06-12T06:33:00Z</dcterms:created>
  <dcterms:modified xsi:type="dcterms:W3CDTF">2018-06-12T06:33:00Z</dcterms:modified>
</cp:coreProperties>
</file>